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52" w:rsidRPr="008F787C" w:rsidRDefault="00B676DA" w:rsidP="00F42B0B">
      <w:pPr>
        <w:spacing w:line="360" w:lineRule="auto"/>
        <w:ind w:right="-14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25pt;margin-top:5.35pt;width:562.75pt;height:145.05pt;z-index:251660288" o:allowincell="f">
            <v:imagedata r:id="rId8" o:title=""/>
            <w10:wrap type="topAndBottom"/>
          </v:shape>
          <o:OLEObject Type="Embed" ProgID="CorelDRAW.Graphic.9" ShapeID="_x0000_s1026" DrawAspect="Content" ObjectID="_1704181974" r:id="rId9"/>
        </w:object>
      </w:r>
      <w:r w:rsidR="004B5352" w:rsidRPr="004F2C9C">
        <w:rPr>
          <w:sz w:val="17"/>
          <w:szCs w:val="17"/>
        </w:rPr>
        <w:t xml:space="preserve"> </w:t>
      </w:r>
      <w:r w:rsidR="004B5352" w:rsidRPr="008F787C">
        <w:rPr>
          <w:b/>
          <w:sz w:val="24"/>
          <w:szCs w:val="24"/>
        </w:rPr>
        <w:t xml:space="preserve">Teodorów, dn. </w:t>
      </w:r>
      <w:r w:rsidR="004B5352">
        <w:rPr>
          <w:b/>
          <w:sz w:val="24"/>
          <w:szCs w:val="24"/>
        </w:rPr>
        <w:t>18.01.2022</w:t>
      </w:r>
    </w:p>
    <w:p w:rsidR="004B5352" w:rsidRPr="004F2C9C" w:rsidRDefault="004B5352" w:rsidP="00F42B0B">
      <w:pPr>
        <w:spacing w:line="360" w:lineRule="auto"/>
        <w:ind w:right="-143"/>
        <w:jc w:val="right"/>
        <w:rPr>
          <w:b/>
          <w:sz w:val="19"/>
          <w:szCs w:val="19"/>
        </w:rPr>
      </w:pPr>
    </w:p>
    <w:p w:rsidR="004B5352" w:rsidRDefault="004B5352" w:rsidP="00FB2535">
      <w:pPr>
        <w:spacing w:line="360" w:lineRule="auto"/>
        <w:ind w:right="-143"/>
        <w:jc w:val="right"/>
        <w:rPr>
          <w:b/>
          <w:sz w:val="19"/>
          <w:szCs w:val="19"/>
        </w:rPr>
      </w:pPr>
      <w:r w:rsidRPr="00700B0D">
        <w:rPr>
          <w:b/>
          <w:noProof/>
          <w:sz w:val="19"/>
          <w:szCs w:val="19"/>
        </w:rPr>
        <w:t xml:space="preserve">DOLNOŚLĄSKI </w:t>
      </w:r>
      <w:r w:rsidR="00854163">
        <w:rPr>
          <w:b/>
          <w:noProof/>
          <w:sz w:val="19"/>
          <w:szCs w:val="19"/>
        </w:rPr>
        <w:t xml:space="preserve"> </w:t>
      </w:r>
      <w:r w:rsidRPr="00700B0D">
        <w:rPr>
          <w:b/>
          <w:noProof/>
          <w:sz w:val="19"/>
          <w:szCs w:val="19"/>
        </w:rPr>
        <w:t>ZWIĄZEK PSZCZELARZY</w:t>
      </w:r>
    </w:p>
    <w:p w:rsidR="004B5352" w:rsidRDefault="004B5352" w:rsidP="00FB2535">
      <w:pPr>
        <w:spacing w:line="360" w:lineRule="auto"/>
        <w:ind w:right="-143"/>
        <w:jc w:val="right"/>
        <w:rPr>
          <w:b/>
          <w:sz w:val="19"/>
          <w:szCs w:val="19"/>
        </w:rPr>
      </w:pPr>
      <w:r w:rsidRPr="00700B0D">
        <w:rPr>
          <w:b/>
          <w:noProof/>
          <w:sz w:val="19"/>
          <w:szCs w:val="19"/>
        </w:rPr>
        <w:t>50-413</w:t>
      </w:r>
      <w:r>
        <w:rPr>
          <w:b/>
          <w:sz w:val="19"/>
          <w:szCs w:val="19"/>
        </w:rPr>
        <w:t xml:space="preserve">  </w:t>
      </w:r>
      <w:r w:rsidRPr="00700B0D">
        <w:rPr>
          <w:b/>
          <w:noProof/>
          <w:sz w:val="19"/>
          <w:szCs w:val="19"/>
        </w:rPr>
        <w:t>WROCŁAW</w:t>
      </w:r>
    </w:p>
    <w:p w:rsidR="004B5352" w:rsidRPr="00445371" w:rsidRDefault="004B5352" w:rsidP="00FB2535">
      <w:pPr>
        <w:spacing w:line="360" w:lineRule="auto"/>
        <w:ind w:right="-143"/>
        <w:jc w:val="right"/>
        <w:rPr>
          <w:sz w:val="24"/>
          <w:szCs w:val="24"/>
        </w:rPr>
      </w:pPr>
      <w:r w:rsidRPr="00700B0D">
        <w:rPr>
          <w:b/>
          <w:noProof/>
          <w:sz w:val="19"/>
          <w:szCs w:val="19"/>
        </w:rPr>
        <w:t>Wybrzeże J. Słowackiego 9, pokój 34,</w:t>
      </w:r>
      <w:r>
        <w:rPr>
          <w:b/>
          <w:sz w:val="24"/>
          <w:szCs w:val="24"/>
        </w:rPr>
        <w:t xml:space="preserve"> </w:t>
      </w:r>
    </w:p>
    <w:p w:rsidR="004B5352" w:rsidRPr="004F2C9C" w:rsidRDefault="004B5352" w:rsidP="00F42B0B">
      <w:pPr>
        <w:spacing w:line="360" w:lineRule="auto"/>
        <w:ind w:right="-143"/>
        <w:jc w:val="right"/>
        <w:rPr>
          <w:b/>
          <w:sz w:val="19"/>
          <w:szCs w:val="19"/>
        </w:rPr>
      </w:pPr>
    </w:p>
    <w:p w:rsidR="004B5352" w:rsidRPr="004F2C9C" w:rsidRDefault="004B5352" w:rsidP="008F787C">
      <w:pPr>
        <w:spacing w:line="360" w:lineRule="auto"/>
        <w:ind w:right="-143"/>
        <w:rPr>
          <w:b/>
          <w:sz w:val="25"/>
          <w:szCs w:val="25"/>
        </w:rPr>
      </w:pPr>
    </w:p>
    <w:p w:rsidR="004B5352" w:rsidRPr="008F787C" w:rsidRDefault="004B5352" w:rsidP="008F787C">
      <w:pPr>
        <w:spacing w:line="360" w:lineRule="auto"/>
        <w:ind w:right="-143"/>
        <w:jc w:val="center"/>
        <w:rPr>
          <w:b/>
          <w:sz w:val="25"/>
          <w:szCs w:val="25"/>
        </w:rPr>
      </w:pPr>
      <w:r w:rsidRPr="008F787C">
        <w:rPr>
          <w:b/>
          <w:sz w:val="28"/>
          <w:szCs w:val="28"/>
        </w:rPr>
        <w:t xml:space="preserve">Oferta </w:t>
      </w:r>
      <w:r>
        <w:rPr>
          <w:b/>
          <w:sz w:val="28"/>
          <w:szCs w:val="28"/>
        </w:rPr>
        <w:t xml:space="preserve">(korekta) </w:t>
      </w:r>
    </w:p>
    <w:p w:rsidR="004B5352" w:rsidRPr="00445371" w:rsidRDefault="004B5352" w:rsidP="009736CA">
      <w:pPr>
        <w:spacing w:line="360" w:lineRule="auto"/>
        <w:ind w:right="-143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45371">
        <w:rPr>
          <w:sz w:val="22"/>
          <w:szCs w:val="22"/>
        </w:rPr>
        <w:t>Na  sezon 20</w:t>
      </w:r>
      <w:r>
        <w:rPr>
          <w:sz w:val="22"/>
          <w:szCs w:val="22"/>
        </w:rPr>
        <w:t>22</w:t>
      </w:r>
      <w:r w:rsidRPr="00445371">
        <w:rPr>
          <w:sz w:val="22"/>
          <w:szCs w:val="22"/>
        </w:rPr>
        <w:t xml:space="preserve"> r. proponujemy :</w:t>
      </w:r>
    </w:p>
    <w:p w:rsidR="004B5352" w:rsidRPr="00445371" w:rsidRDefault="004B5352" w:rsidP="009736CA">
      <w:pPr>
        <w:spacing w:line="360" w:lineRule="auto"/>
        <w:ind w:right="-143"/>
        <w:rPr>
          <w:b/>
          <w:sz w:val="22"/>
          <w:szCs w:val="22"/>
        </w:rPr>
      </w:pPr>
      <w:r w:rsidRPr="00445371">
        <w:rPr>
          <w:b/>
          <w:sz w:val="22"/>
          <w:szCs w:val="22"/>
        </w:rPr>
        <w:t xml:space="preserve">        Matki pszczele ras:</w:t>
      </w:r>
    </w:p>
    <w:p w:rsidR="004B5352" w:rsidRPr="00445371" w:rsidRDefault="004B5352" w:rsidP="009736CA">
      <w:pPr>
        <w:spacing w:line="360" w:lineRule="auto"/>
        <w:rPr>
          <w:b/>
          <w:sz w:val="22"/>
          <w:szCs w:val="22"/>
        </w:rPr>
      </w:pPr>
      <w:r w:rsidRPr="00445371">
        <w:rPr>
          <w:sz w:val="22"/>
          <w:szCs w:val="22"/>
        </w:rPr>
        <w:t xml:space="preserve">        </w:t>
      </w:r>
      <w:r w:rsidRPr="00445371">
        <w:rPr>
          <w:b/>
          <w:sz w:val="22"/>
          <w:szCs w:val="22"/>
        </w:rPr>
        <w:t>KRAIŃSKIE</w:t>
      </w:r>
      <w:r w:rsidRPr="00445371">
        <w:rPr>
          <w:sz w:val="22"/>
          <w:szCs w:val="22"/>
        </w:rPr>
        <w:t xml:space="preserve">: linii </w:t>
      </w:r>
      <w:r w:rsidRPr="00445371">
        <w:rPr>
          <w:b/>
          <w:sz w:val="22"/>
          <w:szCs w:val="22"/>
        </w:rPr>
        <w:t xml:space="preserve">Alpejka </w:t>
      </w:r>
      <w:r w:rsidRPr="00445371">
        <w:rPr>
          <w:sz w:val="22"/>
          <w:szCs w:val="22"/>
        </w:rPr>
        <w:t xml:space="preserve"> </w:t>
      </w:r>
    </w:p>
    <w:p w:rsidR="004B5352" w:rsidRPr="00445371" w:rsidRDefault="004B5352" w:rsidP="009736CA">
      <w:pPr>
        <w:spacing w:line="360" w:lineRule="auto"/>
        <w:rPr>
          <w:b/>
          <w:sz w:val="22"/>
          <w:szCs w:val="22"/>
        </w:rPr>
      </w:pPr>
      <w:r w:rsidRPr="00445371">
        <w:rPr>
          <w:b/>
          <w:sz w:val="22"/>
          <w:szCs w:val="22"/>
        </w:rPr>
        <w:t xml:space="preserve">                                 </w:t>
      </w:r>
      <w:r w:rsidRPr="00445371">
        <w:rPr>
          <w:sz w:val="22"/>
          <w:szCs w:val="22"/>
        </w:rPr>
        <w:t xml:space="preserve">linii </w:t>
      </w:r>
      <w:r w:rsidRPr="00445371">
        <w:rPr>
          <w:b/>
          <w:sz w:val="22"/>
          <w:szCs w:val="22"/>
        </w:rPr>
        <w:t xml:space="preserve">NieSka </w:t>
      </w:r>
      <w:r w:rsidRPr="00445371">
        <w:rPr>
          <w:sz w:val="22"/>
          <w:szCs w:val="22"/>
        </w:rPr>
        <w:t xml:space="preserve"> </w:t>
      </w:r>
    </w:p>
    <w:p w:rsidR="004B5352" w:rsidRPr="00445371" w:rsidRDefault="004B5352" w:rsidP="009736CA">
      <w:pPr>
        <w:spacing w:line="360" w:lineRule="auto"/>
        <w:rPr>
          <w:b/>
          <w:sz w:val="22"/>
          <w:szCs w:val="22"/>
        </w:rPr>
      </w:pPr>
      <w:r w:rsidRPr="00445371">
        <w:rPr>
          <w:sz w:val="22"/>
          <w:szCs w:val="22"/>
        </w:rPr>
        <w:t xml:space="preserve">                                 linii </w:t>
      </w:r>
      <w:r w:rsidRPr="00445371">
        <w:rPr>
          <w:b/>
          <w:sz w:val="22"/>
          <w:szCs w:val="22"/>
        </w:rPr>
        <w:t xml:space="preserve">Jugo </w:t>
      </w:r>
      <w:r w:rsidRPr="00445371">
        <w:rPr>
          <w:sz w:val="22"/>
          <w:szCs w:val="22"/>
        </w:rPr>
        <w:t xml:space="preserve"> </w:t>
      </w:r>
    </w:p>
    <w:p w:rsidR="004B5352" w:rsidRPr="00445371" w:rsidRDefault="004B5352" w:rsidP="009736CA">
      <w:pPr>
        <w:spacing w:line="360" w:lineRule="auto"/>
        <w:rPr>
          <w:b/>
          <w:sz w:val="22"/>
          <w:szCs w:val="22"/>
        </w:rPr>
      </w:pPr>
      <w:r w:rsidRPr="00445371">
        <w:rPr>
          <w:b/>
          <w:sz w:val="22"/>
          <w:szCs w:val="22"/>
        </w:rPr>
        <w:t xml:space="preserve">        KAUKASKIE:</w:t>
      </w:r>
      <w:r w:rsidRPr="00445371">
        <w:rPr>
          <w:sz w:val="22"/>
          <w:szCs w:val="22"/>
        </w:rPr>
        <w:t xml:space="preserve"> linii </w:t>
      </w:r>
      <w:r w:rsidRPr="00445371">
        <w:rPr>
          <w:b/>
          <w:sz w:val="22"/>
          <w:szCs w:val="22"/>
        </w:rPr>
        <w:t xml:space="preserve">Woźnica </w:t>
      </w:r>
      <w:r w:rsidRPr="00445371">
        <w:rPr>
          <w:sz w:val="22"/>
          <w:szCs w:val="22"/>
        </w:rPr>
        <w:t xml:space="preserve"> </w:t>
      </w:r>
    </w:p>
    <w:p w:rsidR="004B5352" w:rsidRDefault="004B5352" w:rsidP="009736CA">
      <w:pPr>
        <w:spacing w:line="360" w:lineRule="auto"/>
        <w:rPr>
          <w:sz w:val="22"/>
          <w:szCs w:val="22"/>
        </w:rPr>
      </w:pPr>
      <w:r w:rsidRPr="00445371">
        <w:rPr>
          <w:sz w:val="22"/>
          <w:szCs w:val="22"/>
        </w:rPr>
        <w:t>w  cenach:</w:t>
      </w:r>
    </w:p>
    <w:p w:rsidR="004B5352" w:rsidRPr="00445371" w:rsidRDefault="004B5352" w:rsidP="009736CA">
      <w:pPr>
        <w:spacing w:line="360" w:lineRule="auto"/>
        <w:rPr>
          <w:b/>
          <w:sz w:val="22"/>
          <w:szCs w:val="22"/>
        </w:rPr>
      </w:pPr>
      <w:r w:rsidRPr="00445371">
        <w:rPr>
          <w:b/>
          <w:sz w:val="22"/>
          <w:szCs w:val="22"/>
        </w:rPr>
        <w:t>unasieniona sztucznie bez sprawdzonego  czerwienia</w:t>
      </w:r>
      <w:r>
        <w:rPr>
          <w:b/>
          <w:sz w:val="22"/>
          <w:szCs w:val="22"/>
        </w:rPr>
        <w:t>:</w:t>
      </w:r>
      <w:r w:rsidRPr="00445371">
        <w:rPr>
          <w:b/>
          <w:sz w:val="22"/>
          <w:szCs w:val="22"/>
        </w:rPr>
        <w:t xml:space="preserve">  </w:t>
      </w:r>
    </w:p>
    <w:p w:rsidR="004B5352" w:rsidRPr="00445371" w:rsidRDefault="004B5352" w:rsidP="009736CA">
      <w:pPr>
        <w:spacing w:line="360" w:lineRule="auto"/>
        <w:rPr>
          <w:sz w:val="22"/>
          <w:szCs w:val="22"/>
        </w:rPr>
      </w:pPr>
      <w:r w:rsidRPr="00445371">
        <w:rPr>
          <w:sz w:val="22"/>
          <w:szCs w:val="22"/>
        </w:rPr>
        <w:t xml:space="preserve"> </w:t>
      </w:r>
      <w:r w:rsidRPr="00445371">
        <w:rPr>
          <w:b/>
          <w:sz w:val="22"/>
          <w:szCs w:val="22"/>
        </w:rPr>
        <w:t>-</w:t>
      </w:r>
      <w:r w:rsidRPr="00445371">
        <w:rPr>
          <w:sz w:val="22"/>
          <w:szCs w:val="22"/>
        </w:rPr>
        <w:t xml:space="preserve"> użytkowa </w:t>
      </w:r>
      <w:r w:rsidRPr="00D4408B">
        <w:rPr>
          <w:b/>
          <w:sz w:val="22"/>
          <w:szCs w:val="22"/>
        </w:rPr>
        <w:t>USN</w:t>
      </w:r>
      <w:r>
        <w:rPr>
          <w:b/>
          <w:sz w:val="22"/>
          <w:szCs w:val="22"/>
        </w:rPr>
        <w:t xml:space="preserve">       </w:t>
      </w:r>
      <w:r w:rsidRPr="0044537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              </w:t>
      </w:r>
      <w:r w:rsidRPr="00445371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445371">
        <w:rPr>
          <w:sz w:val="22"/>
          <w:szCs w:val="22"/>
        </w:rPr>
        <w:t>0.-zł/szt</w:t>
      </w:r>
      <w:r>
        <w:rPr>
          <w:sz w:val="22"/>
          <w:szCs w:val="22"/>
        </w:rPr>
        <w:t xml:space="preserve"> - dostępne od 20 maja</w:t>
      </w:r>
    </w:p>
    <w:p w:rsidR="004B5352" w:rsidRPr="00445371" w:rsidRDefault="004B5352" w:rsidP="009736CA">
      <w:pPr>
        <w:spacing w:line="360" w:lineRule="auto"/>
        <w:rPr>
          <w:sz w:val="22"/>
          <w:szCs w:val="22"/>
        </w:rPr>
      </w:pPr>
      <w:r w:rsidRPr="00445371">
        <w:rPr>
          <w:b/>
          <w:sz w:val="22"/>
          <w:szCs w:val="22"/>
        </w:rPr>
        <w:t xml:space="preserve">- </w:t>
      </w:r>
      <w:r w:rsidRPr="00445371">
        <w:rPr>
          <w:sz w:val="22"/>
          <w:szCs w:val="22"/>
        </w:rPr>
        <w:t>hodowlana (reprodukcyjna)</w:t>
      </w:r>
      <w:r>
        <w:rPr>
          <w:sz w:val="22"/>
          <w:szCs w:val="22"/>
        </w:rPr>
        <w:t xml:space="preserve"> </w:t>
      </w:r>
      <w:r w:rsidRPr="00D4408B">
        <w:rPr>
          <w:b/>
          <w:sz w:val="22"/>
          <w:szCs w:val="22"/>
        </w:rPr>
        <w:t>RN</w:t>
      </w:r>
      <w:r w:rsidRPr="00445371">
        <w:rPr>
          <w:sz w:val="22"/>
          <w:szCs w:val="22"/>
        </w:rPr>
        <w:t xml:space="preserve">  </w:t>
      </w:r>
      <w:r>
        <w:rPr>
          <w:sz w:val="22"/>
          <w:szCs w:val="22"/>
        </w:rPr>
        <w:t>-</w:t>
      </w:r>
      <w:r w:rsidRPr="00445371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445371">
        <w:rPr>
          <w:sz w:val="22"/>
          <w:szCs w:val="22"/>
        </w:rPr>
        <w:t>0.-zł/szt</w:t>
      </w:r>
      <w:r>
        <w:rPr>
          <w:sz w:val="22"/>
          <w:szCs w:val="22"/>
        </w:rPr>
        <w:t xml:space="preserve"> - dostępne od końca maja</w:t>
      </w:r>
      <w:r w:rsidRPr="004453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4B5352" w:rsidRPr="00445371" w:rsidRDefault="004B5352" w:rsidP="009736CA">
      <w:pPr>
        <w:spacing w:line="360" w:lineRule="auto"/>
        <w:rPr>
          <w:b/>
          <w:sz w:val="22"/>
          <w:szCs w:val="22"/>
        </w:rPr>
      </w:pPr>
      <w:r w:rsidRPr="00445371">
        <w:rPr>
          <w:b/>
          <w:sz w:val="22"/>
          <w:szCs w:val="22"/>
        </w:rPr>
        <w:t xml:space="preserve"> unasieniona sztucznie czerwiąca</w:t>
      </w:r>
      <w:r>
        <w:rPr>
          <w:b/>
          <w:sz w:val="22"/>
          <w:szCs w:val="22"/>
        </w:rPr>
        <w:t>:</w:t>
      </w:r>
      <w:r w:rsidRPr="00445371">
        <w:rPr>
          <w:b/>
          <w:sz w:val="22"/>
          <w:szCs w:val="22"/>
        </w:rPr>
        <w:t xml:space="preserve">  </w:t>
      </w:r>
    </w:p>
    <w:p w:rsidR="004B5352" w:rsidRPr="00445371" w:rsidRDefault="004B5352" w:rsidP="009736CA">
      <w:pPr>
        <w:spacing w:line="360" w:lineRule="auto"/>
        <w:rPr>
          <w:sz w:val="22"/>
          <w:szCs w:val="22"/>
        </w:rPr>
      </w:pPr>
      <w:r w:rsidRPr="00445371">
        <w:rPr>
          <w:sz w:val="22"/>
          <w:szCs w:val="22"/>
        </w:rPr>
        <w:t xml:space="preserve"> - użytkowa</w:t>
      </w:r>
      <w:r>
        <w:rPr>
          <w:sz w:val="22"/>
          <w:szCs w:val="22"/>
        </w:rPr>
        <w:t xml:space="preserve"> </w:t>
      </w:r>
      <w:r w:rsidRPr="00D4408B">
        <w:rPr>
          <w:b/>
          <w:sz w:val="22"/>
          <w:szCs w:val="22"/>
        </w:rPr>
        <w:t>US</w:t>
      </w:r>
      <w:r>
        <w:rPr>
          <w:b/>
          <w:sz w:val="22"/>
          <w:szCs w:val="22"/>
        </w:rPr>
        <w:t>S</w:t>
      </w:r>
      <w:r w:rsidRPr="004453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44537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                     </w:t>
      </w:r>
      <w:r w:rsidRPr="00445371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445371">
        <w:rPr>
          <w:sz w:val="22"/>
          <w:szCs w:val="22"/>
        </w:rPr>
        <w:t>0.-zł/szt</w:t>
      </w:r>
      <w:r>
        <w:rPr>
          <w:sz w:val="22"/>
          <w:szCs w:val="22"/>
        </w:rPr>
        <w:t xml:space="preserve"> - dostępne po 20 czerwca</w:t>
      </w:r>
    </w:p>
    <w:p w:rsidR="004B5352" w:rsidRPr="00445371" w:rsidRDefault="004B5352" w:rsidP="009736CA">
      <w:pPr>
        <w:spacing w:line="360" w:lineRule="auto"/>
        <w:rPr>
          <w:sz w:val="22"/>
          <w:szCs w:val="22"/>
        </w:rPr>
      </w:pPr>
      <w:r w:rsidRPr="004453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hodowlana (reprodukcyjna) </w:t>
      </w:r>
      <w:r w:rsidRPr="00D4408B">
        <w:rPr>
          <w:b/>
          <w:sz w:val="22"/>
          <w:szCs w:val="22"/>
        </w:rPr>
        <w:t>RS</w:t>
      </w:r>
      <w:r>
        <w:rPr>
          <w:sz w:val="22"/>
          <w:szCs w:val="22"/>
        </w:rPr>
        <w:t xml:space="preserve">  -</w:t>
      </w:r>
      <w:r w:rsidRPr="00445371">
        <w:rPr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 w:rsidRPr="00445371">
        <w:rPr>
          <w:sz w:val="22"/>
          <w:szCs w:val="22"/>
        </w:rPr>
        <w:t xml:space="preserve">0.-zł/szt   </w:t>
      </w:r>
      <w:r>
        <w:rPr>
          <w:sz w:val="22"/>
          <w:szCs w:val="22"/>
        </w:rPr>
        <w:t>-dostępne od 10 czerwca</w:t>
      </w:r>
    </w:p>
    <w:p w:rsidR="004B5352" w:rsidRPr="00445371" w:rsidRDefault="004B5352" w:rsidP="007A6D22">
      <w:pPr>
        <w:spacing w:line="360" w:lineRule="auto"/>
        <w:rPr>
          <w:sz w:val="22"/>
          <w:szCs w:val="22"/>
        </w:rPr>
      </w:pPr>
    </w:p>
    <w:p w:rsidR="004B5352" w:rsidRPr="00445371" w:rsidRDefault="004B5352" w:rsidP="008F787C">
      <w:pPr>
        <w:pStyle w:val="Tekstpodstawowywcity"/>
        <w:ind w:left="1245" w:firstLine="0"/>
        <w:rPr>
          <w:sz w:val="22"/>
          <w:szCs w:val="22"/>
        </w:rPr>
      </w:pPr>
      <w:r w:rsidRPr="00445371">
        <w:rPr>
          <w:sz w:val="22"/>
          <w:szCs w:val="22"/>
        </w:rPr>
        <w:t xml:space="preserve">Zamówienia  przyjmujemy do czasu wyczerpania naszych  możliwości produkcyjnych.                                               Szczegółowe warunki realizacji zamówień zawarte zostaną w umowie. </w:t>
      </w:r>
    </w:p>
    <w:p w:rsidR="004B5352" w:rsidRPr="00445371" w:rsidRDefault="004B5352" w:rsidP="002617B4">
      <w:pPr>
        <w:rPr>
          <w:sz w:val="22"/>
          <w:szCs w:val="22"/>
        </w:rPr>
      </w:pPr>
      <w:r w:rsidRPr="00445371">
        <w:rPr>
          <w:sz w:val="22"/>
          <w:szCs w:val="22"/>
        </w:rPr>
        <w:t xml:space="preserve">                     Mamy nadzieję, że służąc radą, naszym ponad </w:t>
      </w:r>
      <w:r>
        <w:rPr>
          <w:sz w:val="22"/>
          <w:szCs w:val="22"/>
        </w:rPr>
        <w:t>czter</w:t>
      </w:r>
      <w:r w:rsidRPr="00445371">
        <w:rPr>
          <w:sz w:val="22"/>
          <w:szCs w:val="22"/>
        </w:rPr>
        <w:t>dziestoletnim doświadczeniem zawodowym,   wyselekcjonowanym materiałem hodowlanym   i coraz lepszą jakością oferowanych matek dzięki doskonalonej technologii  wielokrotnego unasieniania - matki będą sz</w:t>
      </w:r>
      <w:r>
        <w:rPr>
          <w:sz w:val="22"/>
          <w:szCs w:val="22"/>
        </w:rPr>
        <w:t>ybciej podejmowały czerwienie  i</w:t>
      </w:r>
      <w:r w:rsidRPr="00445371">
        <w:rPr>
          <w:sz w:val="22"/>
          <w:szCs w:val="22"/>
        </w:rPr>
        <w:t xml:space="preserve"> będą jeszcze bardziej wyrównane  w oczekiwanych cechach. </w:t>
      </w:r>
    </w:p>
    <w:p w:rsidR="004B5352" w:rsidRPr="00445371" w:rsidRDefault="004B5352" w:rsidP="002617B4">
      <w:pPr>
        <w:rPr>
          <w:sz w:val="22"/>
          <w:szCs w:val="22"/>
        </w:rPr>
      </w:pPr>
    </w:p>
    <w:p w:rsidR="004B5352" w:rsidRPr="00445371" w:rsidRDefault="004B5352" w:rsidP="008F787C">
      <w:pPr>
        <w:rPr>
          <w:sz w:val="22"/>
          <w:szCs w:val="22"/>
        </w:rPr>
      </w:pPr>
      <w:r w:rsidRPr="00445371">
        <w:rPr>
          <w:b/>
          <w:sz w:val="22"/>
          <w:szCs w:val="22"/>
        </w:rPr>
        <w:t xml:space="preserve">Adres: Teodorów 96,  08-114 Skórzec; </w:t>
      </w:r>
      <w:r w:rsidRPr="00445371">
        <w:rPr>
          <w:sz w:val="22"/>
          <w:szCs w:val="22"/>
        </w:rPr>
        <w:t xml:space="preserve"> </w:t>
      </w:r>
      <w:r>
        <w:rPr>
          <w:sz w:val="22"/>
          <w:szCs w:val="22"/>
        </w:rPr>
        <w:t>Tel</w:t>
      </w:r>
      <w:r w:rsidRPr="00445371">
        <w:rPr>
          <w:sz w:val="22"/>
          <w:szCs w:val="22"/>
        </w:rPr>
        <w:t xml:space="preserve"> 25</w:t>
      </w:r>
      <w:r>
        <w:rPr>
          <w:sz w:val="22"/>
          <w:szCs w:val="22"/>
        </w:rPr>
        <w:t>6436157    kom.</w:t>
      </w:r>
      <w:r w:rsidRPr="00445371">
        <w:rPr>
          <w:sz w:val="22"/>
          <w:szCs w:val="22"/>
        </w:rPr>
        <w:t xml:space="preserve"> 603 767 045:  </w:t>
      </w:r>
      <w:r>
        <w:rPr>
          <w:sz w:val="22"/>
          <w:szCs w:val="22"/>
        </w:rPr>
        <w:t xml:space="preserve"> </w:t>
      </w:r>
    </w:p>
    <w:p w:rsidR="004B5352" w:rsidRPr="00445371" w:rsidRDefault="004B5352" w:rsidP="008F787C">
      <w:pPr>
        <w:rPr>
          <w:sz w:val="22"/>
          <w:szCs w:val="22"/>
        </w:rPr>
      </w:pPr>
    </w:p>
    <w:p w:rsidR="004B5352" w:rsidRPr="00445371" w:rsidRDefault="004B5352" w:rsidP="008F787C">
      <w:pPr>
        <w:rPr>
          <w:sz w:val="22"/>
          <w:szCs w:val="22"/>
        </w:rPr>
      </w:pPr>
      <w:r w:rsidRPr="00445371">
        <w:rPr>
          <w:sz w:val="22"/>
          <w:szCs w:val="22"/>
        </w:rPr>
        <w:t xml:space="preserve">                                                                                                                                             Krzysztof Loc </w:t>
      </w:r>
    </w:p>
    <w:p w:rsidR="004B5352" w:rsidRPr="004F2C9C" w:rsidRDefault="004B5352" w:rsidP="002617B4">
      <w:pPr>
        <w:jc w:val="both"/>
        <w:rPr>
          <w:sz w:val="19"/>
          <w:szCs w:val="19"/>
        </w:rPr>
      </w:pPr>
    </w:p>
    <w:p w:rsidR="004B5352" w:rsidRPr="004F2C9C" w:rsidRDefault="004B5352" w:rsidP="004058CA">
      <w:pPr>
        <w:jc w:val="both"/>
        <w:rPr>
          <w:sz w:val="19"/>
          <w:szCs w:val="19"/>
        </w:rPr>
      </w:pPr>
    </w:p>
    <w:p w:rsidR="004B5352" w:rsidRDefault="004B5352" w:rsidP="004058CA">
      <w:pPr>
        <w:jc w:val="right"/>
        <w:rPr>
          <w:sz w:val="17"/>
          <w:szCs w:val="17"/>
        </w:rPr>
        <w:sectPr w:rsidR="004B5352" w:rsidSect="004B5352">
          <w:pgSz w:w="11906" w:h="16838"/>
          <w:pgMar w:top="720" w:right="720" w:bottom="720" w:left="720" w:header="708" w:footer="708" w:gutter="0"/>
          <w:pgNumType w:start="1"/>
          <w:cols w:space="708"/>
          <w:docGrid w:linePitch="272"/>
        </w:sectPr>
      </w:pPr>
    </w:p>
    <w:p w:rsidR="004B5352" w:rsidRPr="004F2C9C" w:rsidRDefault="004B5352" w:rsidP="004058CA">
      <w:pPr>
        <w:jc w:val="right"/>
        <w:rPr>
          <w:sz w:val="17"/>
          <w:szCs w:val="17"/>
        </w:rPr>
      </w:pPr>
    </w:p>
    <w:sectPr w:rsidR="004B5352" w:rsidRPr="004F2C9C" w:rsidSect="004B5352">
      <w:type w:val="continuous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DA" w:rsidRPr="004F2C9C" w:rsidRDefault="00B676DA">
      <w:pPr>
        <w:rPr>
          <w:sz w:val="17"/>
          <w:szCs w:val="17"/>
        </w:rPr>
      </w:pPr>
      <w:r w:rsidRPr="004F2C9C">
        <w:rPr>
          <w:sz w:val="17"/>
          <w:szCs w:val="17"/>
        </w:rPr>
        <w:separator/>
      </w:r>
    </w:p>
  </w:endnote>
  <w:endnote w:type="continuationSeparator" w:id="0">
    <w:p w:rsidR="00B676DA" w:rsidRPr="004F2C9C" w:rsidRDefault="00B676DA">
      <w:pPr>
        <w:rPr>
          <w:sz w:val="17"/>
          <w:szCs w:val="17"/>
        </w:rPr>
      </w:pPr>
      <w:r w:rsidRPr="004F2C9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DA" w:rsidRPr="004F2C9C" w:rsidRDefault="00B676DA">
      <w:pPr>
        <w:rPr>
          <w:sz w:val="17"/>
          <w:szCs w:val="17"/>
        </w:rPr>
      </w:pPr>
      <w:r w:rsidRPr="004F2C9C">
        <w:rPr>
          <w:sz w:val="17"/>
          <w:szCs w:val="17"/>
        </w:rPr>
        <w:separator/>
      </w:r>
    </w:p>
  </w:footnote>
  <w:footnote w:type="continuationSeparator" w:id="0">
    <w:p w:rsidR="00B676DA" w:rsidRPr="004F2C9C" w:rsidRDefault="00B676DA">
      <w:pPr>
        <w:rPr>
          <w:sz w:val="17"/>
          <w:szCs w:val="17"/>
        </w:rPr>
      </w:pPr>
      <w:r w:rsidRPr="004F2C9C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14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DC"/>
    <w:rsid w:val="0002196A"/>
    <w:rsid w:val="000828DC"/>
    <w:rsid w:val="00092956"/>
    <w:rsid w:val="000A21E4"/>
    <w:rsid w:val="000A25DA"/>
    <w:rsid w:val="000A46CD"/>
    <w:rsid w:val="000B2162"/>
    <w:rsid w:val="000C04C2"/>
    <w:rsid w:val="00114EEC"/>
    <w:rsid w:val="001207DF"/>
    <w:rsid w:val="00137FD9"/>
    <w:rsid w:val="00147E6E"/>
    <w:rsid w:val="001577B7"/>
    <w:rsid w:val="00166EBB"/>
    <w:rsid w:val="001E1133"/>
    <w:rsid w:val="001E4129"/>
    <w:rsid w:val="00234D44"/>
    <w:rsid w:val="002617B4"/>
    <w:rsid w:val="00262583"/>
    <w:rsid w:val="002638C7"/>
    <w:rsid w:val="002831EC"/>
    <w:rsid w:val="00295F3A"/>
    <w:rsid w:val="00296463"/>
    <w:rsid w:val="002A668B"/>
    <w:rsid w:val="0030669D"/>
    <w:rsid w:val="003268CE"/>
    <w:rsid w:val="003312B0"/>
    <w:rsid w:val="00347E4A"/>
    <w:rsid w:val="003C0867"/>
    <w:rsid w:val="003C73C6"/>
    <w:rsid w:val="003D70FF"/>
    <w:rsid w:val="003E36AA"/>
    <w:rsid w:val="004058CA"/>
    <w:rsid w:val="0041443E"/>
    <w:rsid w:val="00421504"/>
    <w:rsid w:val="00424436"/>
    <w:rsid w:val="00445371"/>
    <w:rsid w:val="00447C7D"/>
    <w:rsid w:val="00447EDC"/>
    <w:rsid w:val="004A2D5C"/>
    <w:rsid w:val="004A714A"/>
    <w:rsid w:val="004B5352"/>
    <w:rsid w:val="004B6AEA"/>
    <w:rsid w:val="004B7142"/>
    <w:rsid w:val="004C0E6A"/>
    <w:rsid w:val="004C0F41"/>
    <w:rsid w:val="004E6BAC"/>
    <w:rsid w:val="004F2C9C"/>
    <w:rsid w:val="00531E82"/>
    <w:rsid w:val="005420EB"/>
    <w:rsid w:val="00546EBE"/>
    <w:rsid w:val="00554873"/>
    <w:rsid w:val="00566D9C"/>
    <w:rsid w:val="00567BF6"/>
    <w:rsid w:val="005755F5"/>
    <w:rsid w:val="00582DD2"/>
    <w:rsid w:val="00584443"/>
    <w:rsid w:val="00585FF5"/>
    <w:rsid w:val="00597C14"/>
    <w:rsid w:val="005F686C"/>
    <w:rsid w:val="00607CB4"/>
    <w:rsid w:val="00666CE2"/>
    <w:rsid w:val="00676ECE"/>
    <w:rsid w:val="006D72C7"/>
    <w:rsid w:val="00705B2B"/>
    <w:rsid w:val="00736A49"/>
    <w:rsid w:val="0074388F"/>
    <w:rsid w:val="00743986"/>
    <w:rsid w:val="007509C7"/>
    <w:rsid w:val="0075269F"/>
    <w:rsid w:val="00757498"/>
    <w:rsid w:val="00764443"/>
    <w:rsid w:val="00780A13"/>
    <w:rsid w:val="00783340"/>
    <w:rsid w:val="007A2EB5"/>
    <w:rsid w:val="007A6D22"/>
    <w:rsid w:val="007D2D6E"/>
    <w:rsid w:val="007F4D02"/>
    <w:rsid w:val="007F725B"/>
    <w:rsid w:val="008264C8"/>
    <w:rsid w:val="00844548"/>
    <w:rsid w:val="00844DA7"/>
    <w:rsid w:val="008503EE"/>
    <w:rsid w:val="00854163"/>
    <w:rsid w:val="00875F9A"/>
    <w:rsid w:val="00883AED"/>
    <w:rsid w:val="008D77EA"/>
    <w:rsid w:val="008F787C"/>
    <w:rsid w:val="009603C9"/>
    <w:rsid w:val="00965463"/>
    <w:rsid w:val="009736CA"/>
    <w:rsid w:val="00985D73"/>
    <w:rsid w:val="009A1FE6"/>
    <w:rsid w:val="009D2B74"/>
    <w:rsid w:val="009E67C2"/>
    <w:rsid w:val="00A10D4E"/>
    <w:rsid w:val="00A11C14"/>
    <w:rsid w:val="00A27632"/>
    <w:rsid w:val="00A3004B"/>
    <w:rsid w:val="00A34327"/>
    <w:rsid w:val="00A34780"/>
    <w:rsid w:val="00A4199F"/>
    <w:rsid w:val="00A93F09"/>
    <w:rsid w:val="00AA09CC"/>
    <w:rsid w:val="00AE2B84"/>
    <w:rsid w:val="00AE3DE8"/>
    <w:rsid w:val="00AF01CD"/>
    <w:rsid w:val="00B236CF"/>
    <w:rsid w:val="00B25D32"/>
    <w:rsid w:val="00B53CDA"/>
    <w:rsid w:val="00B63BEC"/>
    <w:rsid w:val="00B6404D"/>
    <w:rsid w:val="00B676DA"/>
    <w:rsid w:val="00B80F3C"/>
    <w:rsid w:val="00B95391"/>
    <w:rsid w:val="00BB4AEE"/>
    <w:rsid w:val="00BC053C"/>
    <w:rsid w:val="00BF083F"/>
    <w:rsid w:val="00BF488B"/>
    <w:rsid w:val="00C12BB8"/>
    <w:rsid w:val="00C215E4"/>
    <w:rsid w:val="00C35794"/>
    <w:rsid w:val="00C570B8"/>
    <w:rsid w:val="00C62909"/>
    <w:rsid w:val="00C76CC4"/>
    <w:rsid w:val="00C93F95"/>
    <w:rsid w:val="00CA580D"/>
    <w:rsid w:val="00CB3367"/>
    <w:rsid w:val="00CE7C6A"/>
    <w:rsid w:val="00CF6F17"/>
    <w:rsid w:val="00CF79D2"/>
    <w:rsid w:val="00D4408B"/>
    <w:rsid w:val="00D62FAE"/>
    <w:rsid w:val="00D63F47"/>
    <w:rsid w:val="00D669A1"/>
    <w:rsid w:val="00D7081A"/>
    <w:rsid w:val="00D72887"/>
    <w:rsid w:val="00D73BF8"/>
    <w:rsid w:val="00D80026"/>
    <w:rsid w:val="00DA4F86"/>
    <w:rsid w:val="00DD4B5E"/>
    <w:rsid w:val="00DE3C75"/>
    <w:rsid w:val="00E35AF8"/>
    <w:rsid w:val="00E519FB"/>
    <w:rsid w:val="00E52789"/>
    <w:rsid w:val="00E533EA"/>
    <w:rsid w:val="00EA05E1"/>
    <w:rsid w:val="00EA3EFD"/>
    <w:rsid w:val="00EC0402"/>
    <w:rsid w:val="00EF69F0"/>
    <w:rsid w:val="00F42B0B"/>
    <w:rsid w:val="00F46313"/>
    <w:rsid w:val="00F504F9"/>
    <w:rsid w:val="00F5320F"/>
    <w:rsid w:val="00F62F3F"/>
    <w:rsid w:val="00F633DE"/>
    <w:rsid w:val="00F6398B"/>
    <w:rsid w:val="00F70F22"/>
    <w:rsid w:val="00F71C9F"/>
    <w:rsid w:val="00F735F4"/>
    <w:rsid w:val="00F769E3"/>
    <w:rsid w:val="00F81736"/>
    <w:rsid w:val="00F81842"/>
    <w:rsid w:val="00F83975"/>
    <w:rsid w:val="00F948AC"/>
    <w:rsid w:val="00FA09CC"/>
    <w:rsid w:val="00FA23B9"/>
    <w:rsid w:val="00FA7D50"/>
    <w:rsid w:val="00FB2535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019771-075A-411C-B4B7-52C5D380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058CA"/>
    <w:pPr>
      <w:spacing w:line="360" w:lineRule="auto"/>
      <w:ind w:right="-143" w:firstLin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Loc\Desktop\2022\oferta2022korek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732B-294F-4D12-92C7-528FCF0B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oferta2022korekta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Teodorów, dn</vt:lpstr>
    </vt:vector>
  </TitlesOfParts>
  <Company>Windows User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Teodorów, dn</dc:title>
  <dc:creator>pasieka</dc:creator>
  <cp:lastModifiedBy>Jadwiga gROCHOWSKA</cp:lastModifiedBy>
  <cp:revision>2</cp:revision>
  <cp:lastPrinted>2020-09-10T18:38:00Z</cp:lastPrinted>
  <dcterms:created xsi:type="dcterms:W3CDTF">2022-01-20T10:06:00Z</dcterms:created>
  <dcterms:modified xsi:type="dcterms:W3CDTF">2022-01-20T10:06:00Z</dcterms:modified>
</cp:coreProperties>
</file>