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452" w:rsidRDefault="00E37105">
      <w:pPr>
        <w:pStyle w:val="Teksttreci30"/>
        <w:shd w:val="clear" w:color="auto" w:fill="auto"/>
        <w:tabs>
          <w:tab w:val="left" w:pos="3166"/>
        </w:tabs>
        <w:spacing w:after="0" w:line="360" w:lineRule="auto"/>
        <w:jc w:val="right"/>
      </w:pPr>
      <w:bookmarkStart w:id="0" w:name="_GoBack"/>
      <w:bookmarkEnd w:id="0"/>
      <w:r>
        <w:rPr>
          <w:rFonts w:ascii="Verdana" w:hAnsi="Verdana"/>
          <w:b w:val="0"/>
          <w:color w:val="000000"/>
          <w:sz w:val="22"/>
          <w:szCs w:val="22"/>
          <w:lang w:eastAsia="pl-PL" w:bidi="pl-PL"/>
        </w:rPr>
        <w:t>Kamieniec  Ząbkowicki, dnia 28.09.2021r</w:t>
      </w:r>
    </w:p>
    <w:p w:rsidR="003F4452" w:rsidRDefault="00E37105">
      <w:pPr>
        <w:pStyle w:val="Teksttreci30"/>
        <w:shd w:val="clear" w:color="auto" w:fill="auto"/>
        <w:tabs>
          <w:tab w:val="left" w:pos="3166"/>
        </w:tabs>
        <w:spacing w:after="0" w:line="360" w:lineRule="auto"/>
      </w:pPr>
      <w:r>
        <w:rPr>
          <w:rFonts w:ascii="Verdana" w:hAnsi="Verdana"/>
          <w:b w:val="0"/>
          <w:color w:val="000000"/>
          <w:sz w:val="22"/>
          <w:szCs w:val="22"/>
          <w:lang w:eastAsia="pl-PL" w:bidi="pl-PL"/>
        </w:rPr>
        <w:t xml:space="preserve"> Ryszard Szczucki</w:t>
      </w:r>
    </w:p>
    <w:p w:rsidR="003F4452" w:rsidRDefault="00E37105">
      <w:pPr>
        <w:pStyle w:val="Teksttreci30"/>
        <w:shd w:val="clear" w:color="auto" w:fill="auto"/>
        <w:tabs>
          <w:tab w:val="left" w:pos="3166"/>
        </w:tabs>
        <w:spacing w:after="0" w:line="360" w:lineRule="auto"/>
      </w:pPr>
      <w:r>
        <w:rPr>
          <w:rFonts w:ascii="Verdana" w:hAnsi="Verdana"/>
          <w:b w:val="0"/>
          <w:color w:val="000000"/>
          <w:sz w:val="22"/>
          <w:szCs w:val="22"/>
          <w:lang w:eastAsia="pl-PL" w:bidi="pl-PL"/>
        </w:rPr>
        <w:t xml:space="preserve"> ul. XXX </w:t>
      </w:r>
      <w:proofErr w:type="spellStart"/>
      <w:r>
        <w:rPr>
          <w:rFonts w:ascii="Verdana" w:hAnsi="Verdana"/>
          <w:b w:val="0"/>
          <w:color w:val="000000"/>
          <w:sz w:val="22"/>
          <w:szCs w:val="22"/>
          <w:lang w:eastAsia="pl-PL" w:bidi="pl-PL"/>
        </w:rPr>
        <w:t>Lecia</w:t>
      </w:r>
      <w:proofErr w:type="spellEnd"/>
      <w:r>
        <w:rPr>
          <w:rFonts w:ascii="Verdana" w:hAnsi="Verdana"/>
          <w:b w:val="0"/>
          <w:color w:val="000000"/>
          <w:sz w:val="22"/>
          <w:szCs w:val="22"/>
          <w:lang w:eastAsia="pl-PL" w:bidi="pl-PL"/>
        </w:rPr>
        <w:t xml:space="preserve">  36/6</w:t>
      </w:r>
    </w:p>
    <w:p w:rsidR="003F4452" w:rsidRDefault="00E37105">
      <w:pPr>
        <w:pStyle w:val="Teksttreci30"/>
        <w:shd w:val="clear" w:color="auto" w:fill="auto"/>
        <w:tabs>
          <w:tab w:val="left" w:pos="3166"/>
        </w:tabs>
        <w:spacing w:after="0" w:line="360" w:lineRule="auto"/>
      </w:pPr>
      <w:r>
        <w:rPr>
          <w:rFonts w:ascii="Verdana" w:hAnsi="Verdana"/>
          <w:b w:val="0"/>
          <w:color w:val="000000"/>
          <w:sz w:val="22"/>
          <w:szCs w:val="22"/>
          <w:lang w:eastAsia="pl-PL" w:bidi="pl-PL"/>
        </w:rPr>
        <w:t xml:space="preserve"> 57-230 Kamieniec </w:t>
      </w:r>
      <w:proofErr w:type="spellStart"/>
      <w:r>
        <w:rPr>
          <w:rFonts w:ascii="Verdana" w:hAnsi="Verdana"/>
          <w:b w:val="0"/>
          <w:color w:val="000000"/>
          <w:sz w:val="22"/>
          <w:szCs w:val="22"/>
          <w:lang w:eastAsia="pl-PL" w:bidi="pl-PL"/>
        </w:rPr>
        <w:t>Ząbk</w:t>
      </w:r>
      <w:proofErr w:type="spellEnd"/>
      <w:r>
        <w:rPr>
          <w:rFonts w:ascii="Verdana" w:hAnsi="Verdana"/>
          <w:b w:val="0"/>
          <w:color w:val="000000"/>
          <w:sz w:val="22"/>
          <w:szCs w:val="22"/>
          <w:lang w:eastAsia="pl-PL" w:bidi="pl-PL"/>
        </w:rPr>
        <w:t>.</w:t>
      </w:r>
    </w:p>
    <w:p w:rsidR="003F4452" w:rsidRDefault="00E37105">
      <w:pPr>
        <w:spacing w:after="240" w:line="360" w:lineRule="auto"/>
      </w:pPr>
      <w:r>
        <w:rPr>
          <w:rFonts w:ascii="Verdana" w:hAnsi="Verdana"/>
          <w:color w:val="000000"/>
          <w:lang w:eastAsia="pl-PL" w:bidi="pl-PL"/>
        </w:rPr>
        <w:t>Nr weterynaryjny: wpis nr 18</w:t>
      </w:r>
    </w:p>
    <w:p w:rsidR="003F4452" w:rsidRDefault="00E37105">
      <w:pPr>
        <w:pStyle w:val="Teksttreci20"/>
        <w:shd w:val="clear" w:color="auto" w:fill="auto"/>
        <w:spacing w:before="0" w:line="360" w:lineRule="auto"/>
        <w:ind w:firstLine="0"/>
        <w:jc w:val="center"/>
        <w:rPr>
          <w:rFonts w:ascii="Verdana" w:hAnsi="Verdana"/>
        </w:rPr>
      </w:pPr>
      <w:r>
        <w:rPr>
          <w:rStyle w:val="Teksttreci2Odstpy2pt"/>
          <w:rFonts w:ascii="Verdana" w:hAnsi="Verdana"/>
        </w:rPr>
        <w:t>OFERTA</w:t>
      </w:r>
    </w:p>
    <w:p w:rsidR="003F4452" w:rsidRDefault="00E37105">
      <w:pPr>
        <w:spacing w:after="0" w:line="360" w:lineRule="auto"/>
      </w:pPr>
      <w:r>
        <w:rPr>
          <w:rFonts w:ascii="Verdana" w:hAnsi="Verdana"/>
        </w:rPr>
        <w:t>Sprzedaży odkładów/pakietów* pszczelich w sezonie 2020/2021 dla:</w:t>
      </w:r>
    </w:p>
    <w:p w:rsidR="003F4452" w:rsidRDefault="00E37105">
      <w:pPr>
        <w:spacing w:after="0" w:line="360" w:lineRule="auto"/>
      </w:pPr>
      <w:r>
        <w:rPr>
          <w:rFonts w:ascii="Verdana" w:hAnsi="Verdana"/>
        </w:rPr>
        <w:t xml:space="preserve">      w ramach Dolnośląskiego Związku Pszczelarzy  </w:t>
      </w:r>
      <w:r>
        <w:rPr>
          <w:rFonts w:ascii="Verdana" w:hAnsi="Verdana"/>
        </w:rPr>
        <w:t>we Wrocławiu</w:t>
      </w:r>
    </w:p>
    <w:p w:rsidR="003F4452" w:rsidRDefault="00E37105">
      <w:pPr>
        <w:pStyle w:val="Podpisobrazu0"/>
        <w:shd w:val="clear" w:color="auto" w:fill="auto"/>
        <w:tabs>
          <w:tab w:val="left" w:pos="3530"/>
        </w:tabs>
        <w:spacing w:line="360" w:lineRule="auto"/>
      </w:pPr>
      <w:r>
        <w:rPr>
          <w:rFonts w:ascii="Verdana" w:hAnsi="Verdana"/>
          <w:color w:val="000000"/>
          <w:lang w:eastAsia="pl-PL" w:bidi="pl-PL"/>
        </w:rPr>
        <w:t>Oświadczam, że na dzień złożenia oferty posiadam  35   rodzin pszczelich.</w:t>
      </w:r>
    </w:p>
    <w:p w:rsidR="003F4452" w:rsidRDefault="00E37105">
      <w:pPr>
        <w:pStyle w:val="Podpisobrazu0"/>
        <w:shd w:val="clear" w:color="auto" w:fill="auto"/>
        <w:tabs>
          <w:tab w:val="left" w:pos="3530"/>
        </w:tabs>
        <w:spacing w:line="360" w:lineRule="auto"/>
      </w:pPr>
      <w:r>
        <w:rPr>
          <w:rFonts w:ascii="Verdana" w:hAnsi="Verdana"/>
          <w:color w:val="000000"/>
          <w:lang w:eastAsia="pl-PL" w:bidi="pl-PL"/>
        </w:rPr>
        <w:t>Niniejszym oferuję sprzedaż  90  odkładów/pakietów* pszczelich ras i linii, dla których otwarto księgi oraz/lub rejestry prowadzone przez podmiot upoważniony przez minis</w:t>
      </w:r>
      <w:r>
        <w:rPr>
          <w:rFonts w:ascii="Verdana" w:hAnsi="Verdana"/>
          <w:color w:val="000000"/>
          <w:lang w:eastAsia="pl-PL" w:bidi="pl-PL"/>
        </w:rPr>
        <w:t>tra właściwego ds. rolnictwa, na następujących warunkach:</w:t>
      </w:r>
    </w:p>
    <w:p w:rsidR="003F4452" w:rsidRDefault="00E37105">
      <w:pPr>
        <w:pStyle w:val="Podpisobrazu0"/>
        <w:numPr>
          <w:ilvl w:val="0"/>
          <w:numId w:val="2"/>
        </w:numPr>
        <w:shd w:val="clear" w:color="auto" w:fill="auto"/>
        <w:tabs>
          <w:tab w:val="left" w:pos="3530"/>
        </w:tabs>
        <w:spacing w:line="360" w:lineRule="auto"/>
        <w:ind w:left="426" w:hanging="426"/>
        <w:rPr>
          <w:rFonts w:ascii="Verdana" w:hAnsi="Verdana"/>
          <w:color w:val="000000"/>
          <w:lang w:eastAsia="pl-PL" w:bidi="pl-PL"/>
        </w:rPr>
      </w:pPr>
      <w:r>
        <w:rPr>
          <w:rFonts w:ascii="Verdana" w:hAnsi="Verdana"/>
          <w:color w:val="000000"/>
          <w:lang w:eastAsia="pl-PL" w:bidi="pl-PL"/>
        </w:rPr>
        <w:t>Na ramce**:</w:t>
      </w:r>
    </w:p>
    <w:p w:rsidR="003F4452" w:rsidRDefault="00E37105">
      <w:pPr>
        <w:pStyle w:val="Podpisobrazu0"/>
        <w:shd w:val="clear" w:color="auto" w:fill="auto"/>
        <w:spacing w:line="360" w:lineRule="auto"/>
      </w:pPr>
      <w:r>
        <w:rPr>
          <w:rFonts w:ascii="Verdana" w:hAnsi="Verdana"/>
          <w:color w:val="000000"/>
          <w:lang w:eastAsia="pl-PL" w:bidi="pl-PL"/>
        </w:rPr>
        <w:t xml:space="preserve">                       Wielkopolskiej   ilość odkładów  sztuk  90  cena netto 250 zł</w:t>
      </w:r>
    </w:p>
    <w:p w:rsidR="003F4452" w:rsidRDefault="00E37105">
      <w:pPr>
        <w:pStyle w:val="Podpisobrazu0"/>
        <w:shd w:val="clear" w:color="auto" w:fill="auto"/>
        <w:spacing w:line="360" w:lineRule="auto"/>
      </w:pPr>
      <w:r>
        <w:rPr>
          <w:rFonts w:ascii="Verdana" w:hAnsi="Verdana"/>
          <w:color w:val="000000"/>
          <w:lang w:eastAsia="pl-PL" w:bidi="pl-PL"/>
        </w:rPr>
        <w:t>…………………………………….……………………..………ilość sztuk……………………cena netto ………….</w:t>
      </w:r>
    </w:p>
    <w:p w:rsidR="003F4452" w:rsidRDefault="00E37105">
      <w:pPr>
        <w:pStyle w:val="Podpisobrazu0"/>
        <w:shd w:val="clear" w:color="auto" w:fill="auto"/>
        <w:spacing w:line="360" w:lineRule="auto"/>
      </w:pPr>
      <w:r>
        <w:rPr>
          <w:rFonts w:ascii="Verdana" w:hAnsi="Verdana"/>
          <w:color w:val="000000"/>
          <w:lang w:eastAsia="pl-PL" w:bidi="pl-PL"/>
        </w:rPr>
        <w:t xml:space="preserve">…………………………………….………………..……………ilość </w:t>
      </w:r>
      <w:r>
        <w:rPr>
          <w:rFonts w:ascii="Verdana" w:hAnsi="Verdana"/>
          <w:color w:val="000000"/>
          <w:lang w:eastAsia="pl-PL" w:bidi="pl-PL"/>
        </w:rPr>
        <w:t>sztuk……………………cena netto …………</w:t>
      </w:r>
    </w:p>
    <w:p w:rsidR="003F4452" w:rsidRDefault="00E37105">
      <w:pPr>
        <w:pStyle w:val="Podpisobrazu0"/>
        <w:numPr>
          <w:ilvl w:val="0"/>
          <w:numId w:val="2"/>
        </w:numPr>
        <w:shd w:val="clear" w:color="auto" w:fill="auto"/>
        <w:spacing w:line="360" w:lineRule="auto"/>
        <w:ind w:left="425" w:hanging="425"/>
      </w:pPr>
      <w:r>
        <w:rPr>
          <w:rFonts w:ascii="Verdana" w:hAnsi="Verdana"/>
          <w:color w:val="000000"/>
          <w:lang w:eastAsia="pl-PL" w:bidi="pl-PL"/>
        </w:rPr>
        <w:t>Siła odkładu*</w:t>
      </w:r>
    </w:p>
    <w:p w:rsidR="003F4452" w:rsidRDefault="00E37105">
      <w:pPr>
        <w:pStyle w:val="Podpisobrazu0"/>
        <w:shd w:val="clear" w:color="auto" w:fill="auto"/>
        <w:spacing w:line="360" w:lineRule="auto"/>
        <w:ind w:left="425" w:hanging="425"/>
      </w:pPr>
      <w:r>
        <w:rPr>
          <w:rFonts w:ascii="Verdana" w:hAnsi="Verdana"/>
          <w:color w:val="000000"/>
          <w:lang w:eastAsia="pl-PL" w:bidi="pl-PL"/>
        </w:rPr>
        <w:t xml:space="preserve">      2 – 3  ramki czerwiu  i 1 lub 2 ramki z  pokarmem</w:t>
      </w:r>
    </w:p>
    <w:p w:rsidR="003F4452" w:rsidRDefault="00E37105">
      <w:pPr>
        <w:pStyle w:val="Podpisobrazu0"/>
        <w:shd w:val="clear" w:color="auto" w:fill="auto"/>
        <w:spacing w:line="360" w:lineRule="auto"/>
      </w:pPr>
      <w:r>
        <w:rPr>
          <w:rStyle w:val="Teksttreci311ptBezpogrubienia"/>
          <w:rFonts w:ascii="Verdana" w:hAnsi="Verdana"/>
          <w:bCs/>
        </w:rPr>
        <w:t>……………………………………………………………………….………………………………</w:t>
      </w:r>
    </w:p>
    <w:p w:rsidR="003F4452" w:rsidRDefault="00E37105">
      <w:pPr>
        <w:pStyle w:val="Teksttreci20"/>
        <w:numPr>
          <w:ilvl w:val="0"/>
          <w:numId w:val="2"/>
        </w:numPr>
        <w:shd w:val="clear" w:color="auto" w:fill="auto"/>
        <w:tabs>
          <w:tab w:val="left" w:pos="1063"/>
        </w:tabs>
        <w:spacing w:before="0" w:line="360" w:lineRule="auto"/>
        <w:ind w:left="426" w:hanging="426"/>
      </w:pPr>
      <w:r>
        <w:rPr>
          <w:rFonts w:ascii="Verdana" w:hAnsi="Verdana"/>
          <w:color w:val="000000"/>
          <w:lang w:eastAsia="pl-PL" w:bidi="pl-PL"/>
        </w:rPr>
        <w:t>Odbiór: własny z pasieki  i po  uzgodnieniu  z odbiorcą.</w:t>
      </w:r>
    </w:p>
    <w:p w:rsidR="003F4452" w:rsidRDefault="00E37105">
      <w:pPr>
        <w:pStyle w:val="Teksttreci20"/>
        <w:numPr>
          <w:ilvl w:val="0"/>
          <w:numId w:val="2"/>
        </w:numPr>
        <w:shd w:val="clear" w:color="auto" w:fill="auto"/>
        <w:tabs>
          <w:tab w:val="left" w:pos="1063"/>
        </w:tabs>
        <w:spacing w:before="0" w:line="360" w:lineRule="auto"/>
        <w:ind w:left="426" w:hanging="426"/>
      </w:pPr>
      <w:r>
        <w:rPr>
          <w:rFonts w:ascii="Verdana" w:hAnsi="Verdana"/>
          <w:color w:val="000000"/>
          <w:lang w:eastAsia="pl-PL" w:bidi="pl-PL"/>
        </w:rPr>
        <w:t>Termin odbioru:  do  15 lipca 2021r</w:t>
      </w:r>
    </w:p>
    <w:p w:rsidR="003F4452" w:rsidRDefault="00E37105">
      <w:pPr>
        <w:pStyle w:val="Teksttreci20"/>
        <w:numPr>
          <w:ilvl w:val="0"/>
          <w:numId w:val="2"/>
        </w:numPr>
        <w:shd w:val="clear" w:color="auto" w:fill="auto"/>
        <w:tabs>
          <w:tab w:val="left" w:pos="1063"/>
        </w:tabs>
        <w:spacing w:before="0" w:line="360" w:lineRule="auto"/>
        <w:ind w:left="426" w:hanging="426"/>
        <w:rPr>
          <w:rFonts w:ascii="Verdana" w:hAnsi="Verdana"/>
        </w:rPr>
      </w:pPr>
      <w:r>
        <w:rPr>
          <w:rFonts w:ascii="Verdana" w:hAnsi="Verdana"/>
          <w:color w:val="000000"/>
          <w:lang w:eastAsia="pl-PL" w:bidi="pl-PL"/>
        </w:rPr>
        <w:t>Zobowiązuję się do wype</w:t>
      </w:r>
      <w:r>
        <w:rPr>
          <w:rFonts w:ascii="Verdana" w:hAnsi="Verdana"/>
          <w:color w:val="000000"/>
          <w:lang w:eastAsia="pl-PL" w:bidi="pl-PL"/>
        </w:rPr>
        <w:t>łnienia warunków hodowli odkładów/pakietów* określonych przez Agencję Restrukturyzacji i Modernizacji Rolnictwa w Warszawie, w tym:</w:t>
      </w:r>
    </w:p>
    <w:p w:rsidR="003F4452" w:rsidRDefault="00E37105">
      <w:pPr>
        <w:pStyle w:val="Teksttreci20"/>
        <w:numPr>
          <w:ilvl w:val="0"/>
          <w:numId w:val="1"/>
        </w:numPr>
        <w:shd w:val="clear" w:color="auto" w:fill="auto"/>
        <w:spacing w:before="0" w:line="240" w:lineRule="auto"/>
        <w:ind w:left="397" w:hanging="397"/>
      </w:pPr>
      <w:r>
        <w:rPr>
          <w:rFonts w:ascii="Verdana" w:hAnsi="Verdana"/>
          <w:color w:val="000000"/>
          <w:lang w:eastAsia="pl-PL" w:bidi="pl-PL"/>
        </w:rPr>
        <w:t xml:space="preserve">ilość oferowanych odkładów/pakietów*, na potrzeby związane z KPWP nie może przekraczać </w:t>
      </w:r>
      <w:r>
        <w:rPr>
          <w:rFonts w:ascii="Verdana" w:hAnsi="Verdana"/>
          <w:color w:val="000000"/>
          <w:lang w:eastAsia="pl-PL" w:bidi="pl-PL"/>
        </w:rPr>
        <w:br/>
        <w:t>w jednym sezonie więcej niż 300 % li</w:t>
      </w:r>
      <w:r>
        <w:rPr>
          <w:rFonts w:ascii="Verdana" w:hAnsi="Verdana"/>
          <w:color w:val="000000"/>
          <w:lang w:eastAsia="pl-PL" w:bidi="pl-PL"/>
        </w:rPr>
        <w:t xml:space="preserve">czby posiadanych rodzin pszczelich - podstawa „Warunki ARiMR...”- </w:t>
      </w:r>
      <w:hyperlink r:id="rId7">
        <w:r>
          <w:rPr>
            <w:rStyle w:val="czeinternetowe"/>
            <w:rFonts w:ascii="Verdana" w:eastAsia="Impact" w:hAnsi="Verdana"/>
          </w:rPr>
          <w:t>www.arimr.gov.p</w:t>
        </w:r>
      </w:hyperlink>
      <w:r>
        <w:rPr>
          <w:rFonts w:ascii="Verdana" w:hAnsi="Verdana"/>
          <w:color w:val="000000"/>
          <w:lang w:bidi="en-US"/>
        </w:rPr>
        <w:t>l</w:t>
      </w:r>
      <w:r>
        <w:rPr>
          <w:rFonts w:ascii="Verdana" w:hAnsi="Verdana"/>
          <w:color w:val="000000"/>
          <w:lang w:eastAsia="pl-PL" w:bidi="pl-PL"/>
        </w:rPr>
        <w:t>, pkt 7.5.4</w:t>
      </w:r>
    </w:p>
    <w:p w:rsidR="003F4452" w:rsidRDefault="00E37105">
      <w:pPr>
        <w:pStyle w:val="Teksttreci20"/>
        <w:numPr>
          <w:ilvl w:val="0"/>
          <w:numId w:val="1"/>
        </w:numPr>
        <w:shd w:val="clear" w:color="auto" w:fill="auto"/>
        <w:spacing w:before="0" w:line="240" w:lineRule="auto"/>
        <w:ind w:left="397" w:hanging="397"/>
      </w:pPr>
      <w:r>
        <w:rPr>
          <w:rFonts w:ascii="Verdana" w:hAnsi="Verdana"/>
          <w:color w:val="000000"/>
          <w:lang w:eastAsia="pl-PL" w:bidi="pl-PL"/>
        </w:rPr>
        <w:t>dostarczenie przed rozpoczęciem sprzedaży w danym sezonie odkładów/pakietów* aktualnego zaświadczenia weterynaryjnego o</w:t>
      </w:r>
      <w:r>
        <w:rPr>
          <w:rFonts w:ascii="Verdana" w:hAnsi="Verdana"/>
          <w:color w:val="000000"/>
          <w:lang w:eastAsia="pl-PL" w:bidi="pl-PL"/>
        </w:rPr>
        <w:t xml:space="preserve"> zdrowotności pszczelich rodzin wystawionego zgodnie</w:t>
      </w:r>
      <w:r>
        <w:rPr>
          <w:rFonts w:ascii="Verdana" w:hAnsi="Verdana"/>
          <w:color w:val="000000"/>
          <w:lang w:eastAsia="pl-PL" w:bidi="pl-PL"/>
        </w:rPr>
        <w:br/>
        <w:t xml:space="preserve">z wymogami ARiMR „Warunki ARiMR...” - </w:t>
      </w:r>
      <w:hyperlink r:id="rId8">
        <w:r>
          <w:rPr>
            <w:rStyle w:val="czeinternetowe"/>
            <w:rFonts w:ascii="Verdana" w:eastAsia="Impact" w:hAnsi="Verdana"/>
          </w:rPr>
          <w:t>www.arimr.gov.pl</w:t>
        </w:r>
      </w:hyperlink>
      <w:r>
        <w:rPr>
          <w:rFonts w:ascii="Verdana" w:hAnsi="Verdana"/>
          <w:color w:val="000000"/>
          <w:lang w:eastAsia="pl-PL" w:bidi="pl-PL"/>
        </w:rPr>
        <w:t>, pkt.7.5.4</w:t>
      </w:r>
    </w:p>
    <w:p w:rsidR="003F4452" w:rsidRDefault="00E37105">
      <w:pPr>
        <w:pStyle w:val="Teksttreci20"/>
        <w:numPr>
          <w:ilvl w:val="0"/>
          <w:numId w:val="1"/>
        </w:numPr>
        <w:shd w:val="clear" w:color="auto" w:fill="auto"/>
        <w:spacing w:before="0" w:line="240" w:lineRule="auto"/>
        <w:ind w:left="397" w:hanging="397"/>
        <w:rPr>
          <w:rFonts w:ascii="Verdana" w:hAnsi="Verdana"/>
        </w:rPr>
      </w:pPr>
      <w:r>
        <w:rPr>
          <w:rFonts w:ascii="Verdana" w:hAnsi="Verdana"/>
          <w:color w:val="000000"/>
          <w:lang w:eastAsia="pl-PL" w:bidi="pl-PL"/>
        </w:rPr>
        <w:t>załączenie do faktur za odkłady/pakiety* kart pochodzenia matek pszczelich w odebranych odkła</w:t>
      </w:r>
      <w:r>
        <w:rPr>
          <w:rFonts w:ascii="Verdana" w:hAnsi="Verdana"/>
          <w:color w:val="000000"/>
          <w:lang w:eastAsia="pl-PL" w:bidi="pl-PL"/>
        </w:rPr>
        <w:t>dach/pakietach*,</w:t>
      </w:r>
    </w:p>
    <w:p w:rsidR="003F4452" w:rsidRDefault="00E37105">
      <w:pPr>
        <w:pStyle w:val="Teksttreci20"/>
        <w:numPr>
          <w:ilvl w:val="0"/>
          <w:numId w:val="2"/>
        </w:numPr>
        <w:shd w:val="clear" w:color="auto" w:fill="auto"/>
        <w:tabs>
          <w:tab w:val="left" w:pos="1063"/>
        </w:tabs>
        <w:spacing w:before="0" w:line="240" w:lineRule="auto"/>
        <w:ind w:left="426" w:hanging="426"/>
        <w:rPr>
          <w:rFonts w:ascii="Verdana" w:hAnsi="Verdana"/>
        </w:rPr>
      </w:pPr>
      <w:r>
        <w:rPr>
          <w:rFonts w:ascii="Verdana" w:hAnsi="Verdana"/>
          <w:color w:val="000000"/>
          <w:lang w:eastAsia="pl-PL" w:bidi="pl-PL"/>
        </w:rPr>
        <w:t>Zastrzegam sobie prawo do odstąpienia od oferty w terminie do dnia ……………………………………..… w formie pisemnej.</w:t>
      </w:r>
    </w:p>
    <w:p w:rsidR="003F4452" w:rsidRDefault="003F4452">
      <w:pPr>
        <w:spacing w:after="0" w:line="360" w:lineRule="auto"/>
        <w:rPr>
          <w:rFonts w:ascii="Verdana" w:hAnsi="Verdana"/>
        </w:rPr>
      </w:pPr>
    </w:p>
    <w:p w:rsidR="003F4452" w:rsidRDefault="003F4452">
      <w:pPr>
        <w:spacing w:after="0" w:line="360" w:lineRule="auto"/>
        <w:rPr>
          <w:rFonts w:ascii="Verdana" w:hAnsi="Verdana"/>
        </w:rPr>
      </w:pPr>
    </w:p>
    <w:p w:rsidR="003F4452" w:rsidRDefault="003F4452">
      <w:pPr>
        <w:spacing w:after="0" w:line="360" w:lineRule="auto"/>
        <w:jc w:val="both"/>
        <w:rPr>
          <w:rFonts w:ascii="Verdana" w:hAnsi="Verdana"/>
        </w:rPr>
      </w:pPr>
    </w:p>
    <w:p w:rsidR="003F4452" w:rsidRDefault="00E37105">
      <w:pPr>
        <w:spacing w:after="0" w:line="360" w:lineRule="auto"/>
        <w:ind w:left="7088"/>
      </w:pPr>
      <w:r>
        <w:rPr>
          <w:rFonts w:ascii="Verdana" w:hAnsi="Verdana"/>
        </w:rPr>
        <w:t>Podpis</w:t>
      </w:r>
    </w:p>
    <w:sectPr w:rsidR="003F4452">
      <w:footerReference w:type="default" r:id="rId9"/>
      <w:pgSz w:w="11906" w:h="16838"/>
      <w:pgMar w:top="851" w:right="851" w:bottom="1418" w:left="851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105" w:rsidRDefault="00E37105">
      <w:pPr>
        <w:spacing w:after="0" w:line="240" w:lineRule="auto"/>
      </w:pPr>
      <w:r>
        <w:separator/>
      </w:r>
    </w:p>
  </w:endnote>
  <w:endnote w:type="continuationSeparator" w:id="0">
    <w:p w:rsidR="00E37105" w:rsidRDefault="00E3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452" w:rsidRDefault="00E37105">
    <w:pPr>
      <w:pStyle w:val="Stopka"/>
    </w:pPr>
    <w:r>
      <w:t>* niepotrzebne skreślić</w:t>
    </w:r>
  </w:p>
  <w:p w:rsidR="003F4452" w:rsidRDefault="00E37105">
    <w:pPr>
      <w:pStyle w:val="Stopka"/>
    </w:pPr>
    <w:r>
      <w:t>**nieobowiązkowe</w:t>
    </w:r>
  </w:p>
  <w:p w:rsidR="003F4452" w:rsidRDefault="003F44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105" w:rsidRDefault="00E37105">
      <w:pPr>
        <w:spacing w:after="0" w:line="240" w:lineRule="auto"/>
      </w:pPr>
      <w:r>
        <w:separator/>
      </w:r>
    </w:p>
  </w:footnote>
  <w:footnote w:type="continuationSeparator" w:id="0">
    <w:p w:rsidR="00E37105" w:rsidRDefault="00E37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204C"/>
    <w:multiLevelType w:val="multilevel"/>
    <w:tmpl w:val="769243A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26C7B57"/>
    <w:multiLevelType w:val="multilevel"/>
    <w:tmpl w:val="F422756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 w15:restartNumberingAfterBreak="0">
    <w:nsid w:val="49A45FEC"/>
    <w:multiLevelType w:val="multilevel"/>
    <w:tmpl w:val="4B4022F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52"/>
    <w:rsid w:val="003F4452"/>
    <w:rsid w:val="00DD4962"/>
    <w:rsid w:val="00E3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B35C8-4BE3-48CF-8361-221E3E21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qFormat/>
    <w:rsid w:val="001F3658"/>
    <w:rPr>
      <w:rFonts w:ascii="Impact" w:eastAsia="Impact" w:hAnsi="Impact" w:cs="Impact"/>
      <w:i/>
      <w:iCs/>
      <w:sz w:val="50"/>
      <w:szCs w:val="50"/>
      <w:shd w:val="clear" w:color="auto" w:fill="FFFFFF"/>
    </w:rPr>
  </w:style>
  <w:style w:type="character" w:customStyle="1" w:styleId="Nagwek1BookAntiqua28ptBezkursywy">
    <w:name w:val="Nagłówek #1 + Book Antiqua;28 pt;Bez kursywy"/>
    <w:basedOn w:val="Nagwek1"/>
    <w:qFormat/>
    <w:rsid w:val="001F3658"/>
    <w:rPr>
      <w:rFonts w:ascii="Book Antiqua" w:eastAsia="Book Antiqua" w:hAnsi="Book Antiqua" w:cs="Book Antiqua"/>
      <w:i/>
      <w:iCs/>
      <w:color w:val="000000"/>
      <w:spacing w:val="0"/>
      <w:sz w:val="56"/>
      <w:szCs w:val="56"/>
      <w:shd w:val="clear" w:color="auto" w:fill="FFFFFF"/>
      <w:lang w:val="pl-PL" w:eastAsia="pl-PL" w:bidi="pl-PL"/>
    </w:rPr>
  </w:style>
  <w:style w:type="character" w:customStyle="1" w:styleId="Nagwek1TimesNewRoman36ptBezkursywy">
    <w:name w:val="Nagłówek #1 + Times New Roman;36 pt;Bez kursywy"/>
    <w:basedOn w:val="Nagwek1"/>
    <w:qFormat/>
    <w:rsid w:val="001F3658"/>
    <w:rPr>
      <w:rFonts w:ascii="Times New Roman" w:eastAsia="Times New Roman" w:hAnsi="Times New Roman" w:cs="Times New Roman"/>
      <w:i/>
      <w:iCs/>
      <w:color w:val="000000"/>
      <w:spacing w:val="0"/>
      <w:sz w:val="72"/>
      <w:szCs w:val="72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qFormat/>
    <w:rsid w:val="001F3658"/>
    <w:rPr>
      <w:rFonts w:ascii="Times New Roman" w:eastAsia="Times New Roman" w:hAnsi="Times New Roman" w:cs="Times New Roman"/>
      <w:spacing w:val="0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qFormat/>
    <w:rsid w:val="001F3658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Teksttreci2Odstpy2pt">
    <w:name w:val="Tekst treści (2) + Odstępy 2 pt"/>
    <w:basedOn w:val="Teksttreci2"/>
    <w:qFormat/>
    <w:rsid w:val="001F3658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50"/>
      <w:w w:val="100"/>
      <w:sz w:val="22"/>
      <w:szCs w:val="22"/>
      <w:shd w:val="clear" w:color="auto" w:fill="FFFFFF"/>
      <w:lang w:val="pl-PL" w:eastAsia="pl-PL" w:bidi="pl-PL"/>
    </w:rPr>
  </w:style>
  <w:style w:type="character" w:customStyle="1" w:styleId="Podpisobrazu">
    <w:name w:val="Podpis obrazu_"/>
    <w:basedOn w:val="Domylnaczcionkaakapitu"/>
    <w:link w:val="Podpisobrazu0"/>
    <w:qFormat/>
    <w:rsid w:val="001F3658"/>
    <w:rPr>
      <w:rFonts w:ascii="Times New Roman" w:eastAsia="Times New Roman" w:hAnsi="Times New Roman" w:cs="Times New Roman"/>
      <w:spacing w:val="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qFormat/>
    <w:rsid w:val="001F3658"/>
    <w:rPr>
      <w:rFonts w:ascii="Impact" w:eastAsia="Impact" w:hAnsi="Impact" w:cs="Impact"/>
      <w:sz w:val="14"/>
      <w:szCs w:val="14"/>
      <w:shd w:val="clear" w:color="auto" w:fill="FFFFFF"/>
    </w:rPr>
  </w:style>
  <w:style w:type="character" w:customStyle="1" w:styleId="czeinternetowe">
    <w:name w:val="Łącze internetowe"/>
    <w:basedOn w:val="Domylnaczcionkaakapitu"/>
    <w:rsid w:val="001F3658"/>
    <w:rPr>
      <w:color w:val="0066CC"/>
      <w:u w:val="single"/>
    </w:rPr>
  </w:style>
  <w:style w:type="character" w:customStyle="1" w:styleId="Teksttreci311ptBezpogrubienia">
    <w:name w:val="Tekst treści (3) + 11 pt;Bez pogrubienia"/>
    <w:basedOn w:val="Teksttreci3"/>
    <w:qFormat/>
    <w:rsid w:val="001F3658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2"/>
      <w:szCs w:val="22"/>
      <w:shd w:val="clear" w:color="auto" w:fill="FFFFFF"/>
      <w:lang w:val="pl-PL"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1235E"/>
  </w:style>
  <w:style w:type="character" w:customStyle="1" w:styleId="StopkaZnak">
    <w:name w:val="Stopka Znak"/>
    <w:basedOn w:val="Domylnaczcionkaakapitu"/>
    <w:link w:val="Stopka"/>
    <w:uiPriority w:val="99"/>
    <w:qFormat/>
    <w:rsid w:val="0081235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52817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Verdana" w:eastAsia="Times New Roman" w:hAnsi="Verdana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">
    <w:name w:val="ListLabel 2"/>
    <w:qFormat/>
    <w:rPr>
      <w:rFonts w:ascii="Verdana" w:hAnsi="Verdana"/>
      <w:b w:val="0"/>
      <w:sz w:val="22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0">
    <w:name w:val="Nagłówek #1"/>
    <w:basedOn w:val="Normalny"/>
    <w:link w:val="Nagwek1"/>
    <w:qFormat/>
    <w:rsid w:val="001F3658"/>
    <w:pPr>
      <w:widowControl w:val="0"/>
      <w:shd w:val="clear" w:color="auto" w:fill="FFFFFF"/>
      <w:spacing w:after="180"/>
      <w:jc w:val="center"/>
      <w:outlineLvl w:val="0"/>
    </w:pPr>
    <w:rPr>
      <w:rFonts w:ascii="Impact" w:eastAsia="Impact" w:hAnsi="Impact" w:cs="Impact"/>
      <w:i/>
      <w:iCs/>
      <w:sz w:val="50"/>
      <w:szCs w:val="50"/>
    </w:rPr>
  </w:style>
  <w:style w:type="paragraph" w:customStyle="1" w:styleId="Teksttreci20">
    <w:name w:val="Tekst treści (2)"/>
    <w:basedOn w:val="Normalny"/>
    <w:link w:val="Teksttreci2"/>
    <w:qFormat/>
    <w:rsid w:val="001F3658"/>
    <w:pPr>
      <w:widowControl w:val="0"/>
      <w:shd w:val="clear" w:color="auto" w:fill="FFFFFF"/>
      <w:spacing w:before="180" w:after="0" w:line="247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qFormat/>
    <w:rsid w:val="001F3658"/>
    <w:pPr>
      <w:widowControl w:val="0"/>
      <w:shd w:val="clear" w:color="auto" w:fill="FFFFFF"/>
      <w:spacing w:after="360" w:line="247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Podpisobrazu0">
    <w:name w:val="Podpis obrazu"/>
    <w:basedOn w:val="Normalny"/>
    <w:link w:val="Podpisobrazu"/>
    <w:qFormat/>
    <w:rsid w:val="001F3658"/>
    <w:pPr>
      <w:widowControl w:val="0"/>
      <w:shd w:val="clear" w:color="auto" w:fill="FFFFFF"/>
      <w:spacing w:after="0" w:line="410" w:lineRule="exact"/>
    </w:pPr>
    <w:rPr>
      <w:rFonts w:ascii="Times New Roman" w:eastAsia="Times New Roman" w:hAnsi="Times New Roman" w:cs="Times New Roman"/>
    </w:rPr>
  </w:style>
  <w:style w:type="paragraph" w:customStyle="1" w:styleId="Teksttreci40">
    <w:name w:val="Tekst treści (4)"/>
    <w:basedOn w:val="Normalny"/>
    <w:link w:val="Teksttreci4"/>
    <w:qFormat/>
    <w:rsid w:val="001F3658"/>
    <w:pPr>
      <w:widowControl w:val="0"/>
      <w:shd w:val="clear" w:color="auto" w:fill="FFFFFF"/>
      <w:spacing w:after="0"/>
    </w:pPr>
    <w:rPr>
      <w:rFonts w:ascii="Impact" w:eastAsia="Impact" w:hAnsi="Impact" w:cs="Impact"/>
      <w:sz w:val="14"/>
      <w:szCs w:val="14"/>
    </w:rPr>
  </w:style>
  <w:style w:type="paragraph" w:customStyle="1" w:styleId="Gwka">
    <w:name w:val="Główka"/>
    <w:basedOn w:val="Normalny"/>
    <w:uiPriority w:val="99"/>
    <w:unhideWhenUsed/>
    <w:rsid w:val="0081235E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81235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5281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imr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imr.gov.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Stankiewicz Adam</dc:creator>
  <cp:lastModifiedBy>Jadwiga gROCHOWSKA</cp:lastModifiedBy>
  <cp:revision>2</cp:revision>
  <cp:lastPrinted>2021-08-31T05:36:00Z</cp:lastPrinted>
  <dcterms:created xsi:type="dcterms:W3CDTF">2021-10-01T04:51:00Z</dcterms:created>
  <dcterms:modified xsi:type="dcterms:W3CDTF">2021-10-01T04:51:00Z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Agencja Rynku Rolnego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